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8BE" w:rsidRPr="00873E46"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r w:rsidRPr="00873E46">
        <w:rPr>
          <w:rFonts w:ascii="Times New Roman" w:hAnsi="Times New Roman" w:cs="Times New Roman"/>
          <w:b/>
          <w:noProof/>
          <w:sz w:val="28"/>
          <w:szCs w:val="28"/>
          <w:lang w:val="uk-UA" w:eastAsia="uk-UA"/>
        </w:rPr>
        <w:drawing>
          <wp:anchor distT="0" distB="0" distL="114300" distR="114300" simplePos="0" relativeHeight="251658240" behindDoc="0" locked="0" layoutInCell="1" allowOverlap="1">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D01ED0" w:rsidRPr="00873E46"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D138BE" w:rsidRPr="00873E46" w:rsidRDefault="007A4B85" w:rsidP="00D01ED0">
      <w:pPr>
        <w:widowControl w:val="0"/>
        <w:tabs>
          <w:tab w:val="left" w:pos="720"/>
        </w:tabs>
        <w:autoSpaceDE w:val="0"/>
        <w:autoSpaceDN w:val="0"/>
        <w:adjustRightInd w:val="0"/>
        <w:spacing w:after="0" w:line="240" w:lineRule="auto"/>
        <w:jc w:val="center"/>
        <w:rPr>
          <w:rFonts w:ascii="Times New Roman" w:hAnsi="Times New Roman" w:cs="Times New Roman"/>
          <w:sz w:val="28"/>
          <w:szCs w:val="28"/>
          <w:lang w:val="uk-UA"/>
        </w:rPr>
      </w:pPr>
      <w:r w:rsidRPr="00873E46">
        <w:rPr>
          <w:rFonts w:ascii="Times New Roman" w:hAnsi="Times New Roman" w:cs="Times New Roman"/>
          <w:b/>
          <w:sz w:val="28"/>
          <w:szCs w:val="28"/>
          <w:lang w:val="uk-UA"/>
        </w:rPr>
        <w:t xml:space="preserve">   </w:t>
      </w:r>
      <w:r w:rsidR="00D138BE" w:rsidRPr="00873E46">
        <w:rPr>
          <w:rFonts w:ascii="Times New Roman" w:hAnsi="Times New Roman" w:cs="Times New Roman"/>
          <w:b/>
          <w:sz w:val="28"/>
          <w:szCs w:val="28"/>
          <w:lang w:val="uk-UA"/>
        </w:rPr>
        <w:t>К</w:t>
      </w:r>
      <w:r w:rsidR="00683C9D" w:rsidRPr="00873E46">
        <w:rPr>
          <w:rFonts w:ascii="Times New Roman" w:hAnsi="Times New Roman" w:cs="Times New Roman"/>
          <w:b/>
          <w:sz w:val="28"/>
          <w:szCs w:val="28"/>
          <w:lang w:val="uk-UA"/>
        </w:rPr>
        <w:t>ИЇВСЬКА РАЙОННА В м. ПОЛТАВІ РАДА</w:t>
      </w:r>
      <w:r w:rsidRPr="00873E46">
        <w:rPr>
          <w:rFonts w:ascii="Times New Roman" w:hAnsi="Times New Roman" w:cs="Times New Roman"/>
          <w:b/>
          <w:bCs/>
          <w:sz w:val="28"/>
          <w:szCs w:val="28"/>
          <w:lang w:val="uk-UA"/>
        </w:rPr>
        <w:t xml:space="preserve"> </w:t>
      </w:r>
    </w:p>
    <w:p w:rsidR="00D138BE" w:rsidRPr="00873E46"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lang w:val="uk-UA"/>
        </w:rPr>
      </w:pPr>
      <w:r w:rsidRPr="00873E46">
        <w:rPr>
          <w:rFonts w:ascii="Times New Roman" w:hAnsi="Times New Roman" w:cs="Times New Roman"/>
          <w:b/>
          <w:color w:val="000000"/>
          <w:spacing w:val="1"/>
          <w:sz w:val="28"/>
          <w:szCs w:val="28"/>
          <w:lang w:val="uk-UA"/>
        </w:rPr>
        <w:t>В</w:t>
      </w:r>
      <w:r w:rsidR="00683C9D" w:rsidRPr="00873E46">
        <w:rPr>
          <w:rFonts w:ascii="Times New Roman" w:hAnsi="Times New Roman" w:cs="Times New Roman"/>
          <w:b/>
          <w:color w:val="000000"/>
          <w:spacing w:val="1"/>
          <w:sz w:val="28"/>
          <w:szCs w:val="28"/>
          <w:lang w:val="uk-UA"/>
        </w:rPr>
        <w:t>ИКОНАВЧИЙ КОМІТЕТ</w:t>
      </w:r>
    </w:p>
    <w:p w:rsidR="00FF3CBD" w:rsidRPr="00873E46" w:rsidRDefault="00FF3CBD"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lang w:val="uk-UA"/>
        </w:rPr>
      </w:pPr>
    </w:p>
    <w:p w:rsidR="00D138BE" w:rsidRPr="00873E46"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lang w:val="uk-UA"/>
        </w:rPr>
      </w:pPr>
      <w:r w:rsidRPr="00873E46">
        <w:rPr>
          <w:rFonts w:ascii="Times New Roman" w:hAnsi="Times New Roman" w:cs="Times New Roman"/>
          <w:b/>
          <w:color w:val="000000"/>
          <w:spacing w:val="-3"/>
          <w:sz w:val="32"/>
          <w:szCs w:val="32"/>
          <w:lang w:val="uk-UA"/>
        </w:rPr>
        <w:t xml:space="preserve">Р І Ш Е Н </w:t>
      </w:r>
      <w:proofErr w:type="spellStart"/>
      <w:r w:rsidRPr="00873E46">
        <w:rPr>
          <w:rFonts w:ascii="Times New Roman" w:hAnsi="Times New Roman" w:cs="Times New Roman"/>
          <w:b/>
          <w:color w:val="000000"/>
          <w:spacing w:val="-3"/>
          <w:sz w:val="32"/>
          <w:szCs w:val="32"/>
          <w:lang w:val="uk-UA"/>
        </w:rPr>
        <w:t>Н</w:t>
      </w:r>
      <w:proofErr w:type="spellEnd"/>
      <w:r w:rsidRPr="00873E46">
        <w:rPr>
          <w:rFonts w:ascii="Times New Roman" w:hAnsi="Times New Roman" w:cs="Times New Roman"/>
          <w:b/>
          <w:color w:val="000000"/>
          <w:spacing w:val="-3"/>
          <w:sz w:val="32"/>
          <w:szCs w:val="32"/>
          <w:lang w:val="uk-UA"/>
        </w:rPr>
        <w:t xml:space="preserve"> Я</w:t>
      </w:r>
    </w:p>
    <w:p w:rsidR="00D138BE" w:rsidRPr="00873E46"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lang w:val="uk-UA"/>
        </w:rPr>
      </w:pPr>
    </w:p>
    <w:p w:rsidR="00873E46" w:rsidRPr="00873E46" w:rsidRDefault="00873E46"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lang w:val="uk-UA"/>
        </w:rPr>
      </w:pPr>
    </w:p>
    <w:p w:rsidR="00D974E6" w:rsidRPr="00D974E6" w:rsidRDefault="00D974E6" w:rsidP="00D974E6">
      <w:pPr>
        <w:rPr>
          <w:rFonts w:ascii="Times New Roman" w:hAnsi="Times New Roman" w:cs="Times New Roman"/>
          <w:sz w:val="28"/>
          <w:szCs w:val="28"/>
          <w:lang w:val="uk-UA"/>
        </w:rPr>
      </w:pPr>
      <w:r w:rsidRPr="00D974E6">
        <w:rPr>
          <w:rFonts w:ascii="Times New Roman" w:hAnsi="Times New Roman" w:cs="Times New Roman"/>
          <w:sz w:val="28"/>
          <w:szCs w:val="28"/>
          <w:lang w:val="uk-UA"/>
        </w:rPr>
        <w:t>14.11.2023</w:t>
      </w:r>
      <w:r w:rsidRPr="00D974E6">
        <w:rPr>
          <w:rFonts w:ascii="Times New Roman" w:hAnsi="Times New Roman" w:cs="Times New Roman"/>
          <w:sz w:val="28"/>
          <w:szCs w:val="28"/>
          <w:lang w:val="uk-UA"/>
        </w:rPr>
        <w:tab/>
        <w:t xml:space="preserve">                                              </w:t>
      </w:r>
      <w:r w:rsidR="004A068C">
        <w:rPr>
          <w:rFonts w:ascii="Times New Roman" w:hAnsi="Times New Roman" w:cs="Times New Roman"/>
          <w:sz w:val="28"/>
          <w:szCs w:val="28"/>
          <w:lang w:val="uk-UA"/>
        </w:rPr>
        <w:t xml:space="preserve">                        </w:t>
      </w:r>
      <w:r w:rsidR="004A068C">
        <w:rPr>
          <w:rFonts w:ascii="Times New Roman" w:hAnsi="Times New Roman" w:cs="Times New Roman"/>
          <w:sz w:val="28"/>
          <w:szCs w:val="28"/>
          <w:lang w:val="uk-UA"/>
        </w:rPr>
        <w:tab/>
      </w:r>
      <w:r w:rsidR="004A068C">
        <w:rPr>
          <w:rFonts w:ascii="Times New Roman" w:hAnsi="Times New Roman" w:cs="Times New Roman"/>
          <w:sz w:val="28"/>
          <w:szCs w:val="28"/>
          <w:lang w:val="uk-UA"/>
        </w:rPr>
        <w:tab/>
      </w:r>
      <w:r w:rsidR="005518EB">
        <w:rPr>
          <w:rFonts w:ascii="Times New Roman" w:hAnsi="Times New Roman" w:cs="Times New Roman"/>
          <w:sz w:val="28"/>
          <w:szCs w:val="28"/>
          <w:lang w:val="uk-UA"/>
        </w:rPr>
        <w:tab/>
      </w:r>
      <w:r w:rsidR="005518EB">
        <w:rPr>
          <w:rFonts w:ascii="Times New Roman" w:hAnsi="Times New Roman" w:cs="Times New Roman"/>
          <w:sz w:val="28"/>
          <w:szCs w:val="28"/>
          <w:lang w:val="uk-UA"/>
        </w:rPr>
        <w:tab/>
      </w:r>
      <w:r w:rsidR="004A068C">
        <w:rPr>
          <w:rFonts w:ascii="Times New Roman" w:hAnsi="Times New Roman" w:cs="Times New Roman"/>
          <w:sz w:val="28"/>
          <w:szCs w:val="28"/>
          <w:lang w:val="uk-UA"/>
        </w:rPr>
        <w:t>№ 343</w:t>
      </w:r>
    </w:p>
    <w:p w:rsidR="00D974E6" w:rsidRPr="00D974E6" w:rsidRDefault="00D974E6" w:rsidP="00D974E6">
      <w:pPr>
        <w:spacing w:after="0" w:line="240" w:lineRule="auto"/>
        <w:rPr>
          <w:rFonts w:ascii="Times New Roman" w:hAnsi="Times New Roman" w:cs="Times New Roman"/>
          <w:sz w:val="28"/>
          <w:szCs w:val="28"/>
          <w:lang w:val="uk-UA"/>
        </w:rPr>
      </w:pPr>
      <w:r w:rsidRPr="00D974E6">
        <w:rPr>
          <w:rFonts w:ascii="Times New Roman" w:hAnsi="Times New Roman" w:cs="Times New Roman"/>
          <w:sz w:val="28"/>
          <w:szCs w:val="28"/>
          <w:lang w:val="uk-UA"/>
        </w:rPr>
        <w:t>Про здійснення правочинів</w:t>
      </w:r>
    </w:p>
    <w:p w:rsidR="00D974E6" w:rsidRPr="00D974E6" w:rsidRDefault="00D974E6" w:rsidP="00D974E6">
      <w:pPr>
        <w:spacing w:after="0" w:line="240" w:lineRule="auto"/>
        <w:rPr>
          <w:rFonts w:ascii="Times New Roman" w:hAnsi="Times New Roman" w:cs="Times New Roman"/>
          <w:sz w:val="28"/>
          <w:szCs w:val="28"/>
          <w:lang w:val="uk-UA"/>
        </w:rPr>
      </w:pPr>
      <w:r w:rsidRPr="00D974E6">
        <w:rPr>
          <w:rFonts w:ascii="Times New Roman" w:hAnsi="Times New Roman" w:cs="Times New Roman"/>
          <w:sz w:val="28"/>
          <w:szCs w:val="28"/>
          <w:lang w:val="uk-UA"/>
        </w:rPr>
        <w:t>стосовно нерухомого майна,</w:t>
      </w:r>
    </w:p>
    <w:p w:rsidR="00D974E6" w:rsidRPr="00D974E6" w:rsidRDefault="00D974E6" w:rsidP="00D974E6">
      <w:pPr>
        <w:spacing w:after="0" w:line="240" w:lineRule="auto"/>
        <w:rPr>
          <w:rFonts w:ascii="Times New Roman" w:hAnsi="Times New Roman" w:cs="Times New Roman"/>
          <w:sz w:val="28"/>
          <w:szCs w:val="28"/>
          <w:lang w:val="uk-UA"/>
        </w:rPr>
      </w:pPr>
      <w:r w:rsidRPr="00D974E6">
        <w:rPr>
          <w:rFonts w:ascii="Times New Roman" w:hAnsi="Times New Roman" w:cs="Times New Roman"/>
          <w:sz w:val="28"/>
          <w:szCs w:val="28"/>
          <w:lang w:val="uk-UA"/>
        </w:rPr>
        <w:t>право власності на яке, або право</w:t>
      </w:r>
    </w:p>
    <w:p w:rsidR="00D974E6" w:rsidRPr="00D974E6" w:rsidRDefault="00D974E6" w:rsidP="00D974E6">
      <w:pPr>
        <w:spacing w:after="0" w:line="240" w:lineRule="auto"/>
        <w:rPr>
          <w:rFonts w:ascii="Times New Roman" w:hAnsi="Times New Roman" w:cs="Times New Roman"/>
          <w:sz w:val="28"/>
          <w:szCs w:val="28"/>
          <w:lang w:val="uk-UA"/>
        </w:rPr>
      </w:pPr>
      <w:r w:rsidRPr="00D974E6">
        <w:rPr>
          <w:rFonts w:ascii="Times New Roman" w:hAnsi="Times New Roman" w:cs="Times New Roman"/>
          <w:sz w:val="28"/>
          <w:szCs w:val="28"/>
          <w:lang w:val="uk-UA"/>
        </w:rPr>
        <w:t>користування яким мають діти</w:t>
      </w:r>
    </w:p>
    <w:p w:rsidR="00D974E6" w:rsidRDefault="00D974E6" w:rsidP="00D974E6">
      <w:pPr>
        <w:spacing w:after="0" w:line="240" w:lineRule="auto"/>
        <w:ind w:firstLine="709"/>
        <w:jc w:val="both"/>
        <w:rPr>
          <w:rFonts w:ascii="Times New Roman" w:hAnsi="Times New Roman" w:cs="Times New Roman"/>
          <w:sz w:val="28"/>
          <w:szCs w:val="28"/>
          <w:lang w:val="uk-UA"/>
        </w:rPr>
      </w:pPr>
    </w:p>
    <w:p w:rsidR="00D974E6" w:rsidRPr="00D974E6" w:rsidRDefault="00D974E6" w:rsidP="00D974E6">
      <w:pPr>
        <w:spacing w:after="0" w:line="240" w:lineRule="auto"/>
        <w:ind w:firstLine="709"/>
        <w:jc w:val="both"/>
        <w:rPr>
          <w:rFonts w:ascii="Times New Roman" w:hAnsi="Times New Roman" w:cs="Times New Roman"/>
          <w:sz w:val="28"/>
          <w:szCs w:val="28"/>
          <w:lang w:val="uk-UA"/>
        </w:rPr>
      </w:pPr>
      <w:r w:rsidRPr="00D974E6">
        <w:rPr>
          <w:rFonts w:ascii="Times New Roman" w:hAnsi="Times New Roman" w:cs="Times New Roman"/>
          <w:sz w:val="28"/>
          <w:szCs w:val="28"/>
          <w:lang w:val="uk-UA"/>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D974E6" w:rsidRPr="00D974E6" w:rsidRDefault="00D974E6" w:rsidP="00D974E6">
      <w:pPr>
        <w:jc w:val="both"/>
        <w:rPr>
          <w:rFonts w:ascii="Times New Roman" w:hAnsi="Times New Roman" w:cs="Times New Roman"/>
          <w:sz w:val="16"/>
          <w:szCs w:val="16"/>
          <w:lang w:val="uk-UA"/>
        </w:rPr>
      </w:pPr>
    </w:p>
    <w:p w:rsidR="00D974E6" w:rsidRPr="00D974E6" w:rsidRDefault="005518EB" w:rsidP="00D974E6">
      <w:pPr>
        <w:jc w:val="both"/>
        <w:rPr>
          <w:rFonts w:ascii="Times New Roman" w:hAnsi="Times New Roman" w:cs="Times New Roman"/>
          <w:sz w:val="28"/>
          <w:szCs w:val="28"/>
          <w:lang w:val="uk-UA"/>
        </w:rPr>
      </w:pPr>
      <w:r>
        <w:rPr>
          <w:rFonts w:ascii="Times New Roman" w:hAnsi="Times New Roman" w:cs="Times New Roman"/>
          <w:sz w:val="28"/>
          <w:szCs w:val="28"/>
          <w:lang w:val="uk-UA"/>
        </w:rPr>
        <w:t>ВИРІШИВ</w:t>
      </w:r>
      <w:bookmarkStart w:id="0" w:name="_GoBack"/>
      <w:bookmarkEnd w:id="0"/>
      <w:r w:rsidR="00D974E6" w:rsidRPr="00D974E6">
        <w:rPr>
          <w:rFonts w:ascii="Times New Roman" w:hAnsi="Times New Roman" w:cs="Times New Roman"/>
          <w:sz w:val="28"/>
          <w:szCs w:val="28"/>
          <w:lang w:val="uk-UA"/>
        </w:rPr>
        <w:t>:</w:t>
      </w:r>
    </w:p>
    <w:p w:rsidR="00D974E6" w:rsidRDefault="00D974E6" w:rsidP="00D974E6">
      <w:pPr>
        <w:pStyle w:val="a3"/>
        <w:numPr>
          <w:ilvl w:val="0"/>
          <w:numId w:val="1"/>
        </w:numPr>
        <w:ind w:left="0" w:firstLine="708"/>
        <w:jc w:val="both"/>
        <w:rPr>
          <w:sz w:val="28"/>
          <w:szCs w:val="28"/>
        </w:rPr>
      </w:pPr>
      <w:r>
        <w:rPr>
          <w:sz w:val="28"/>
          <w:szCs w:val="28"/>
        </w:rPr>
        <w:t xml:space="preserve">Дозволити </w:t>
      </w:r>
      <w:r w:rsidR="00C5638F">
        <w:rPr>
          <w:sz w:val="28"/>
          <w:szCs w:val="28"/>
        </w:rPr>
        <w:t>ОСОБА1</w:t>
      </w:r>
      <w:r>
        <w:rPr>
          <w:sz w:val="28"/>
          <w:szCs w:val="28"/>
        </w:rPr>
        <w:t xml:space="preserve"> та </w:t>
      </w:r>
      <w:r w:rsidR="00C5638F">
        <w:rPr>
          <w:sz w:val="28"/>
          <w:szCs w:val="28"/>
        </w:rPr>
        <w:t xml:space="preserve">ОСОБА2 </w:t>
      </w:r>
      <w:r>
        <w:rPr>
          <w:sz w:val="28"/>
          <w:szCs w:val="28"/>
        </w:rPr>
        <w:t xml:space="preserve">укласти договір про припинення права на аліменти для дитини, </w:t>
      </w:r>
      <w:r w:rsidR="00C5638F">
        <w:rPr>
          <w:sz w:val="28"/>
          <w:szCs w:val="28"/>
        </w:rPr>
        <w:t xml:space="preserve">ОСОБА3 </w:t>
      </w:r>
      <w:r>
        <w:rPr>
          <w:sz w:val="28"/>
          <w:szCs w:val="28"/>
        </w:rPr>
        <w:t xml:space="preserve">у зв’язку з передачею батьком дитини, Перовим Романом Петровичем, права власності на нерухоме майно, а саме, 1-кімнатну квартиру за адресою: </w:t>
      </w:r>
      <w:r w:rsidR="00C5638F">
        <w:rPr>
          <w:sz w:val="28"/>
          <w:szCs w:val="28"/>
        </w:rPr>
        <w:t>АДРЕСА1</w:t>
      </w:r>
      <w:r>
        <w:rPr>
          <w:sz w:val="28"/>
          <w:szCs w:val="28"/>
        </w:rPr>
        <w:t xml:space="preserve"> на ім’я вищевказаного малолітнього. </w:t>
      </w:r>
    </w:p>
    <w:p w:rsidR="00D974E6" w:rsidRDefault="00D974E6" w:rsidP="00D974E6">
      <w:pPr>
        <w:pStyle w:val="a3"/>
        <w:numPr>
          <w:ilvl w:val="0"/>
          <w:numId w:val="1"/>
        </w:numPr>
        <w:ind w:left="0" w:firstLine="708"/>
        <w:jc w:val="both"/>
        <w:rPr>
          <w:sz w:val="28"/>
          <w:szCs w:val="28"/>
        </w:rPr>
      </w:pPr>
      <w:r>
        <w:rPr>
          <w:sz w:val="28"/>
          <w:szCs w:val="28"/>
        </w:rPr>
        <w:t xml:space="preserve">Дозволити </w:t>
      </w:r>
      <w:r w:rsidR="00C5638F">
        <w:rPr>
          <w:sz w:val="28"/>
          <w:szCs w:val="28"/>
        </w:rPr>
        <w:t>ОСОБА3</w:t>
      </w:r>
      <w:r>
        <w:rPr>
          <w:sz w:val="28"/>
          <w:szCs w:val="28"/>
        </w:rPr>
        <w:t xml:space="preserve">, </w:t>
      </w:r>
      <w:r w:rsidR="00C5638F">
        <w:rPr>
          <w:sz w:val="28"/>
          <w:szCs w:val="28"/>
        </w:rPr>
        <w:t xml:space="preserve">ОСОБА4 </w:t>
      </w:r>
      <w:r>
        <w:rPr>
          <w:sz w:val="28"/>
          <w:szCs w:val="28"/>
        </w:rPr>
        <w:t>укласти та підписати договір про виділення часток у спільній сумісній власності, а саме, 2-кімнатн</w:t>
      </w:r>
      <w:r w:rsidR="003D7461">
        <w:rPr>
          <w:sz w:val="28"/>
          <w:szCs w:val="28"/>
        </w:rPr>
        <w:t>і</w:t>
      </w:r>
      <w:r>
        <w:rPr>
          <w:sz w:val="28"/>
          <w:szCs w:val="28"/>
        </w:rPr>
        <w:t xml:space="preserve">ї квартирі за адресою: </w:t>
      </w:r>
      <w:r w:rsidR="00C5638F">
        <w:rPr>
          <w:sz w:val="28"/>
          <w:szCs w:val="28"/>
        </w:rPr>
        <w:t>АДРЕСА2</w:t>
      </w:r>
      <w:r>
        <w:rPr>
          <w:sz w:val="28"/>
          <w:szCs w:val="28"/>
        </w:rPr>
        <w:t xml:space="preserve">, від імені малолітнього сина </w:t>
      </w:r>
      <w:r w:rsidR="00C5638F">
        <w:rPr>
          <w:sz w:val="28"/>
          <w:szCs w:val="28"/>
        </w:rPr>
        <w:t>ОСОБА5</w:t>
      </w:r>
      <w:r>
        <w:rPr>
          <w:sz w:val="28"/>
          <w:szCs w:val="28"/>
        </w:rPr>
        <w:t xml:space="preserve">, на умовах, що частки в договорі будуть визначені рівними.  </w:t>
      </w:r>
    </w:p>
    <w:p w:rsidR="00D974E6" w:rsidRDefault="00D974E6" w:rsidP="00D974E6">
      <w:pPr>
        <w:pStyle w:val="a3"/>
        <w:ind w:left="0" w:firstLine="708"/>
        <w:jc w:val="both"/>
        <w:rPr>
          <w:sz w:val="28"/>
          <w:szCs w:val="28"/>
        </w:rPr>
      </w:pPr>
    </w:p>
    <w:p w:rsidR="00D974E6" w:rsidRDefault="00D974E6" w:rsidP="00D974E6">
      <w:pPr>
        <w:pStyle w:val="a3"/>
        <w:ind w:left="0" w:firstLine="708"/>
        <w:jc w:val="both"/>
        <w:rPr>
          <w:sz w:val="28"/>
          <w:szCs w:val="28"/>
        </w:rPr>
      </w:pPr>
    </w:p>
    <w:p w:rsidR="00D974E6" w:rsidRPr="00D974E6" w:rsidRDefault="00D974E6" w:rsidP="00D974E6">
      <w:pPr>
        <w:jc w:val="both"/>
        <w:rPr>
          <w:rFonts w:ascii="Times New Roman" w:eastAsia="Calibri" w:hAnsi="Times New Roman" w:cs="Times New Roman"/>
          <w:sz w:val="28"/>
          <w:szCs w:val="28"/>
          <w:lang w:val="uk-UA"/>
        </w:rPr>
      </w:pPr>
      <w:r w:rsidRPr="00D974E6">
        <w:rPr>
          <w:rFonts w:ascii="Times New Roman" w:eastAsia="Calibri" w:hAnsi="Times New Roman" w:cs="Times New Roman"/>
          <w:sz w:val="28"/>
          <w:szCs w:val="28"/>
          <w:lang w:val="uk-UA"/>
        </w:rPr>
        <w:lastRenderedPageBreak/>
        <w:t>Голова районної ради                                                  Сергій СИНЯГІВСЬКИЙ</w:t>
      </w:r>
    </w:p>
    <w:p w:rsidR="00D974E6" w:rsidRDefault="00D974E6" w:rsidP="00D974E6">
      <w:pPr>
        <w:jc w:val="both"/>
        <w:rPr>
          <w:sz w:val="28"/>
          <w:szCs w:val="28"/>
        </w:rPr>
      </w:pPr>
    </w:p>
    <w:p w:rsidR="00D974E6" w:rsidRDefault="00D974E6" w:rsidP="00D974E6">
      <w:pPr>
        <w:jc w:val="both"/>
        <w:rPr>
          <w:color w:val="FF0000"/>
          <w:sz w:val="28"/>
          <w:szCs w:val="28"/>
        </w:rPr>
      </w:pPr>
    </w:p>
    <w:p w:rsidR="00D974E6" w:rsidRDefault="00D974E6" w:rsidP="00D974E6">
      <w:pPr>
        <w:ind w:firstLine="708"/>
        <w:jc w:val="both"/>
        <w:rPr>
          <w:sz w:val="28"/>
          <w:szCs w:val="28"/>
        </w:rPr>
      </w:pPr>
    </w:p>
    <w:p w:rsidR="00D974E6" w:rsidRDefault="00D974E6" w:rsidP="00D974E6">
      <w:pPr>
        <w:rPr>
          <w:sz w:val="28"/>
          <w:szCs w:val="28"/>
        </w:rPr>
      </w:pPr>
    </w:p>
    <w:p w:rsidR="006F671B" w:rsidRPr="00873E46" w:rsidRDefault="006F671B" w:rsidP="00D974E6">
      <w:pPr>
        <w:rPr>
          <w:rFonts w:ascii="Times New Roman" w:hAnsi="Times New Roman" w:cs="Times New Roman"/>
          <w:sz w:val="28"/>
          <w:szCs w:val="28"/>
          <w:lang w:val="uk-UA"/>
        </w:rPr>
      </w:pPr>
    </w:p>
    <w:sectPr w:rsidR="006F671B" w:rsidRPr="00873E46" w:rsidSect="00E16E6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256FA"/>
    <w:multiLevelType w:val="hybridMultilevel"/>
    <w:tmpl w:val="573878E0"/>
    <w:lvl w:ilvl="0" w:tplc="6EB6C13A">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D138BE"/>
    <w:rsid w:val="00050FD1"/>
    <w:rsid w:val="00065C00"/>
    <w:rsid w:val="00087086"/>
    <w:rsid w:val="001604D1"/>
    <w:rsid w:val="003D7461"/>
    <w:rsid w:val="004A068C"/>
    <w:rsid w:val="005249F8"/>
    <w:rsid w:val="005518EB"/>
    <w:rsid w:val="005D1B19"/>
    <w:rsid w:val="005F754B"/>
    <w:rsid w:val="00683C9D"/>
    <w:rsid w:val="006F4C0B"/>
    <w:rsid w:val="006F671B"/>
    <w:rsid w:val="007A4B85"/>
    <w:rsid w:val="00873E46"/>
    <w:rsid w:val="00910E3D"/>
    <w:rsid w:val="00AA2809"/>
    <w:rsid w:val="00AB5C19"/>
    <w:rsid w:val="00B57FCD"/>
    <w:rsid w:val="00C5638F"/>
    <w:rsid w:val="00D01ED0"/>
    <w:rsid w:val="00D138BE"/>
    <w:rsid w:val="00D24C7F"/>
    <w:rsid w:val="00D974E6"/>
    <w:rsid w:val="00E16926"/>
    <w:rsid w:val="00E16E6F"/>
    <w:rsid w:val="00EE2EAA"/>
    <w:rsid w:val="00FD4AA9"/>
    <w:rsid w:val="00FD7126"/>
    <w:rsid w:val="00FF3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8E451"/>
  <w15:docId w15:val="{85E9FE94-9460-4E92-8571-6E39C25EF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C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3E46"/>
    <w:pPr>
      <w:spacing w:after="0" w:line="240" w:lineRule="auto"/>
      <w:ind w:left="720"/>
      <w:contextualSpacing/>
    </w:pPr>
    <w:rPr>
      <w:rFonts w:ascii="Times New Roman" w:eastAsia="Calibri" w:hAnsi="Times New Roman" w:cs="Times New Roman"/>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35599">
      <w:bodyDiv w:val="1"/>
      <w:marLeft w:val="0"/>
      <w:marRight w:val="0"/>
      <w:marTop w:val="0"/>
      <w:marBottom w:val="0"/>
      <w:divBdr>
        <w:top w:val="none" w:sz="0" w:space="0" w:color="auto"/>
        <w:left w:val="none" w:sz="0" w:space="0" w:color="auto"/>
        <w:bottom w:val="none" w:sz="0" w:space="0" w:color="auto"/>
        <w:right w:val="none" w:sz="0" w:space="0" w:color="auto"/>
      </w:divBdr>
    </w:div>
    <w:div w:id="713967133">
      <w:bodyDiv w:val="1"/>
      <w:marLeft w:val="0"/>
      <w:marRight w:val="0"/>
      <w:marTop w:val="0"/>
      <w:marBottom w:val="0"/>
      <w:divBdr>
        <w:top w:val="none" w:sz="0" w:space="0" w:color="auto"/>
        <w:left w:val="none" w:sz="0" w:space="0" w:color="auto"/>
        <w:bottom w:val="none" w:sz="0" w:space="0" w:color="auto"/>
        <w:right w:val="none" w:sz="0" w:space="0" w:color="auto"/>
      </w:divBdr>
    </w:div>
    <w:div w:id="127763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Pages>
  <Words>1343</Words>
  <Characters>767</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Користувач Windows</cp:lastModifiedBy>
  <cp:revision>26</cp:revision>
  <cp:lastPrinted>2023-11-09T07:07:00Z</cp:lastPrinted>
  <dcterms:created xsi:type="dcterms:W3CDTF">2015-01-21T11:35:00Z</dcterms:created>
  <dcterms:modified xsi:type="dcterms:W3CDTF">2023-11-15T07:52:00Z</dcterms:modified>
</cp:coreProperties>
</file>